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0A21B2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65126">
        <w:rPr>
          <w:sz w:val="28"/>
          <w:szCs w:val="28"/>
        </w:rPr>
        <w:t>9</w:t>
      </w:r>
      <w:r w:rsidR="003017E2">
        <w:rPr>
          <w:sz w:val="28"/>
          <w:szCs w:val="28"/>
        </w:rPr>
        <w:t xml:space="preserve"> </w:t>
      </w:r>
      <w:r w:rsidR="00431C6D">
        <w:rPr>
          <w:sz w:val="28"/>
          <w:szCs w:val="28"/>
        </w:rPr>
        <w:t>ию</w:t>
      </w:r>
      <w:r w:rsidR="003017E2">
        <w:rPr>
          <w:sz w:val="28"/>
          <w:szCs w:val="28"/>
        </w:rPr>
        <w:t>л</w:t>
      </w:r>
      <w:r w:rsidR="00431C6D">
        <w:rPr>
          <w:sz w:val="28"/>
          <w:szCs w:val="28"/>
        </w:rPr>
        <w:t>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165126">
        <w:rPr>
          <w:sz w:val="28"/>
          <w:szCs w:val="28"/>
        </w:rPr>
        <w:t xml:space="preserve">заместителя председателя Контрольной комиссии, заместителя 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165126">
        <w:rPr>
          <w:sz w:val="28"/>
          <w:szCs w:val="28"/>
        </w:rPr>
        <w:t>И.А. Осипова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6865AB" w:rsidRDefault="00DC5861" w:rsidP="00165126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 рассмотрен</w:t>
      </w:r>
      <w:r w:rsidR="00165126">
        <w:rPr>
          <w:sz w:val="28"/>
          <w:szCs w:val="28"/>
        </w:rPr>
        <w:t xml:space="preserve"> </w:t>
      </w:r>
      <w:r w:rsidR="000A21B2">
        <w:rPr>
          <w:sz w:val="28"/>
          <w:szCs w:val="28"/>
        </w:rPr>
        <w:t>ма</w:t>
      </w:r>
      <w:r w:rsidR="006865AB">
        <w:rPr>
          <w:sz w:val="28"/>
          <w:szCs w:val="28"/>
        </w:rPr>
        <w:t>териал контрольного мероприятия</w:t>
      </w:r>
      <w:r w:rsidR="006865AB" w:rsidRPr="006865AB">
        <w:rPr>
          <w:sz w:val="28"/>
          <w:szCs w:val="28"/>
        </w:rPr>
        <w:t xml:space="preserve"> </w:t>
      </w:r>
      <w:r w:rsidR="00165126">
        <w:rPr>
          <w:sz w:val="28"/>
          <w:szCs w:val="28"/>
        </w:rPr>
        <w:t>внеплановой</w:t>
      </w:r>
      <w:r w:rsidR="006865AB">
        <w:rPr>
          <w:sz w:val="28"/>
          <w:szCs w:val="28"/>
        </w:rPr>
        <w:t xml:space="preserve"> </w:t>
      </w:r>
      <w:r w:rsidR="00165126">
        <w:rPr>
          <w:sz w:val="28"/>
          <w:szCs w:val="28"/>
        </w:rPr>
        <w:t>камеральной</w:t>
      </w:r>
      <w:r w:rsidR="006865AB">
        <w:rPr>
          <w:sz w:val="28"/>
          <w:szCs w:val="28"/>
        </w:rPr>
        <w:t xml:space="preserve"> проверки </w:t>
      </w:r>
      <w:r w:rsidR="00165126">
        <w:rPr>
          <w:sz w:val="28"/>
          <w:szCs w:val="28"/>
        </w:rPr>
        <w:t>в Министерстве труда, занятости и социальной защиты Республики Коми.</w:t>
      </w: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>По итогам рассмотрения материалов принят</w:t>
      </w:r>
      <w:r w:rsidR="00165126">
        <w:rPr>
          <w:sz w:val="28"/>
          <w:szCs w:val="28"/>
        </w:rPr>
        <w:t>о</w:t>
      </w:r>
      <w:r w:rsidRPr="00675BCA">
        <w:rPr>
          <w:sz w:val="28"/>
          <w:szCs w:val="28"/>
        </w:rPr>
        <w:t xml:space="preserve"> соответствующ</w:t>
      </w:r>
      <w:r w:rsidR="00165126">
        <w:rPr>
          <w:sz w:val="28"/>
          <w:szCs w:val="28"/>
        </w:rPr>
        <w:t>е</w:t>
      </w:r>
      <w:r w:rsidRPr="00675BCA">
        <w:rPr>
          <w:sz w:val="28"/>
          <w:szCs w:val="28"/>
        </w:rPr>
        <w:t>е решени</w:t>
      </w:r>
      <w:r w:rsidR="00165126">
        <w:rPr>
          <w:sz w:val="28"/>
          <w:szCs w:val="28"/>
        </w:rPr>
        <w:t>е</w:t>
      </w:r>
      <w:bookmarkStart w:id="0" w:name="_GoBack"/>
      <w:bookmarkEnd w:id="0"/>
      <w:r w:rsidRPr="00675BCA">
        <w:rPr>
          <w:sz w:val="28"/>
          <w:szCs w:val="28"/>
        </w:rPr>
        <w:t>.</w:t>
      </w: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A21B2"/>
    <w:rsid w:val="000E4A50"/>
    <w:rsid w:val="00125F82"/>
    <w:rsid w:val="00135D22"/>
    <w:rsid w:val="00165126"/>
    <w:rsid w:val="001A6C91"/>
    <w:rsid w:val="00203BF7"/>
    <w:rsid w:val="00280F89"/>
    <w:rsid w:val="003017E2"/>
    <w:rsid w:val="00333422"/>
    <w:rsid w:val="00351BAE"/>
    <w:rsid w:val="00377143"/>
    <w:rsid w:val="003F04A0"/>
    <w:rsid w:val="00431C6D"/>
    <w:rsid w:val="00440E88"/>
    <w:rsid w:val="00490FE7"/>
    <w:rsid w:val="0049768D"/>
    <w:rsid w:val="004A7238"/>
    <w:rsid w:val="004C38FA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865AB"/>
    <w:rsid w:val="00691C1A"/>
    <w:rsid w:val="006A06C6"/>
    <w:rsid w:val="006C012E"/>
    <w:rsid w:val="00831544"/>
    <w:rsid w:val="00834956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Ермолина Нина Владимировна</cp:lastModifiedBy>
  <cp:revision>2</cp:revision>
  <dcterms:created xsi:type="dcterms:W3CDTF">2018-07-18T09:12:00Z</dcterms:created>
  <dcterms:modified xsi:type="dcterms:W3CDTF">2018-07-18T09:12:00Z</dcterms:modified>
</cp:coreProperties>
</file>