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224E6C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BC05E9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365949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636565">
        <w:rPr>
          <w:sz w:val="28"/>
          <w:szCs w:val="28"/>
        </w:rPr>
        <w:t>р</w:t>
      </w:r>
      <w:r w:rsidR="00636565" w:rsidRPr="00636565">
        <w:rPr>
          <w:sz w:val="28"/>
          <w:szCs w:val="28"/>
        </w:rPr>
        <w:t xml:space="preserve">ешение вопроса о реализации материалов плановой </w:t>
      </w:r>
      <w:r w:rsidR="00AB03D2" w:rsidRPr="00AB03D2">
        <w:rPr>
          <w:sz w:val="28"/>
          <w:szCs w:val="28"/>
        </w:rPr>
        <w:t>использования средств федерального бюджета при планировании и осуществлении закупок на строительство (р</w:t>
      </w:r>
      <w:bookmarkStart w:id="0" w:name="_GoBack"/>
      <w:bookmarkEnd w:id="0"/>
      <w:r w:rsidR="00AB03D2" w:rsidRPr="00AB03D2">
        <w:rPr>
          <w:sz w:val="28"/>
          <w:szCs w:val="28"/>
        </w:rPr>
        <w:t>еконструкцию) капитальный ремонт объектов недвижимого имущества, находящегося в государственной собственности за 2015-2018 годы проведена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Республике Коми</w:t>
      </w:r>
      <w:r w:rsidR="00636565">
        <w:rPr>
          <w:sz w:val="28"/>
          <w:szCs w:val="28"/>
        </w:rPr>
        <w:t>;</w:t>
      </w:r>
      <w:proofErr w:type="gramEnd"/>
    </w:p>
    <w:p w:rsidR="00636565" w:rsidRDefault="00636565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36565">
        <w:t xml:space="preserve"> </w:t>
      </w:r>
      <w:r>
        <w:rPr>
          <w:sz w:val="28"/>
          <w:szCs w:val="28"/>
        </w:rPr>
        <w:t>д</w:t>
      </w:r>
      <w:r w:rsidRPr="00636565">
        <w:rPr>
          <w:sz w:val="28"/>
          <w:szCs w:val="28"/>
        </w:rPr>
        <w:t>оклад об исполнении протокольных поручений Контрольной комиссии за апрель 2019 года</w:t>
      </w:r>
      <w:r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53C21"/>
    <w:rsid w:val="007A4465"/>
    <w:rsid w:val="00831544"/>
    <w:rsid w:val="00834956"/>
    <w:rsid w:val="008720CE"/>
    <w:rsid w:val="00877143"/>
    <w:rsid w:val="008904B5"/>
    <w:rsid w:val="008B2A2C"/>
    <w:rsid w:val="00920B5A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B03D2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13828"/>
    <w:rsid w:val="00C817F4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8</cp:revision>
  <dcterms:created xsi:type="dcterms:W3CDTF">2019-04-26T08:37:00Z</dcterms:created>
  <dcterms:modified xsi:type="dcterms:W3CDTF">2019-05-17T06:56:00Z</dcterms:modified>
</cp:coreProperties>
</file>