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C060C2" w:rsidP="0018156F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A4DEA">
        <w:rPr>
          <w:sz w:val="28"/>
          <w:szCs w:val="28"/>
        </w:rPr>
        <w:t>3</w:t>
      </w:r>
      <w:r w:rsidR="00785D48">
        <w:rPr>
          <w:sz w:val="28"/>
          <w:szCs w:val="28"/>
        </w:rPr>
        <w:t xml:space="preserve"> </w:t>
      </w:r>
      <w:r w:rsidR="006A4DEA">
        <w:rPr>
          <w:sz w:val="28"/>
          <w:szCs w:val="28"/>
        </w:rPr>
        <w:t>апре</w:t>
      </w:r>
      <w:r w:rsidR="00713B0F">
        <w:rPr>
          <w:sz w:val="28"/>
          <w:szCs w:val="28"/>
        </w:rPr>
        <w:t>л</w:t>
      </w:r>
      <w:r>
        <w:rPr>
          <w:sz w:val="28"/>
          <w:szCs w:val="28"/>
        </w:rPr>
        <w:t>я</w:t>
      </w:r>
      <w:r w:rsidR="00BC05E9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</w:t>
      </w:r>
      <w:r w:rsidR="00713B0F">
        <w:rPr>
          <w:sz w:val="28"/>
          <w:szCs w:val="28"/>
        </w:rPr>
        <w:t>20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 xml:space="preserve">лике Коми </w:t>
      </w:r>
      <w:r w:rsidR="00FD3CD6" w:rsidRPr="00FD3CD6">
        <w:rPr>
          <w:sz w:val="28"/>
          <w:szCs w:val="28"/>
        </w:rPr>
        <w:t>под председательством руководителя управления С.В. Денисенко.</w:t>
      </w:r>
    </w:p>
    <w:p w:rsidR="00F13389" w:rsidRDefault="00696068" w:rsidP="0018156F">
      <w:pPr>
        <w:spacing w:line="312" w:lineRule="auto"/>
        <w:ind w:firstLine="709"/>
        <w:jc w:val="both"/>
        <w:rPr>
          <w:sz w:val="28"/>
          <w:szCs w:val="28"/>
        </w:rPr>
      </w:pPr>
      <w:r w:rsidRPr="0062700F">
        <w:rPr>
          <w:sz w:val="28"/>
          <w:szCs w:val="28"/>
        </w:rPr>
        <w:t xml:space="preserve">На заседании </w:t>
      </w:r>
      <w:r w:rsidR="0048316F">
        <w:rPr>
          <w:sz w:val="28"/>
          <w:szCs w:val="28"/>
        </w:rPr>
        <w:t>был</w:t>
      </w:r>
      <w:r w:rsidR="00C87699">
        <w:rPr>
          <w:sz w:val="28"/>
          <w:szCs w:val="28"/>
        </w:rPr>
        <w:t>и</w:t>
      </w:r>
      <w:r w:rsidR="0048316F">
        <w:rPr>
          <w:sz w:val="28"/>
          <w:szCs w:val="28"/>
        </w:rPr>
        <w:t xml:space="preserve"> рассмотрен</w:t>
      </w:r>
      <w:r w:rsidR="006509D7">
        <w:rPr>
          <w:sz w:val="28"/>
          <w:szCs w:val="28"/>
        </w:rPr>
        <w:t>ы</w:t>
      </w:r>
      <w:r w:rsidR="00E31FF1">
        <w:rPr>
          <w:sz w:val="28"/>
          <w:szCs w:val="28"/>
        </w:rPr>
        <w:t xml:space="preserve"> вопросы</w:t>
      </w:r>
      <w:r w:rsidR="00F13389">
        <w:rPr>
          <w:sz w:val="28"/>
          <w:szCs w:val="28"/>
        </w:rPr>
        <w:t>:</w:t>
      </w:r>
    </w:p>
    <w:p w:rsidR="00B94187" w:rsidRDefault="00365949" w:rsidP="0018156F">
      <w:pPr>
        <w:spacing w:line="312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B21BB5">
        <w:rPr>
          <w:sz w:val="28"/>
          <w:szCs w:val="28"/>
        </w:rPr>
        <w:t xml:space="preserve">материалы выездной </w:t>
      </w:r>
      <w:r w:rsidR="00B94187">
        <w:rPr>
          <w:sz w:val="28"/>
          <w:szCs w:val="28"/>
        </w:rPr>
        <w:t>вне</w:t>
      </w:r>
      <w:r w:rsidR="00B21BB5">
        <w:rPr>
          <w:sz w:val="28"/>
          <w:szCs w:val="28"/>
        </w:rPr>
        <w:t>плановой проверки</w:t>
      </w:r>
      <w:r w:rsidR="00C766A5" w:rsidRPr="00C766A5">
        <w:rPr>
          <w:sz w:val="28"/>
          <w:szCs w:val="28"/>
        </w:rPr>
        <w:t xml:space="preserve"> использования средств из федерального бюджета, предоставленных на осуществление подготовки граждан, подлежащих призыву на военную службу, в соответствии с постановлениями Правительства Российской Федерации от 2</w:t>
      </w:r>
      <w:r w:rsidR="00C766A5">
        <w:rPr>
          <w:sz w:val="28"/>
          <w:szCs w:val="28"/>
        </w:rPr>
        <w:t xml:space="preserve">7 декабря 2010 г. № 1125, </w:t>
      </w:r>
      <w:r w:rsidR="00C766A5" w:rsidRPr="00C766A5">
        <w:rPr>
          <w:sz w:val="28"/>
          <w:szCs w:val="28"/>
        </w:rPr>
        <w:t>от 30 декабря 2018 г. № 1773</w:t>
      </w:r>
      <w:r w:rsidR="00C766A5">
        <w:rPr>
          <w:sz w:val="28"/>
          <w:szCs w:val="28"/>
        </w:rPr>
        <w:t xml:space="preserve"> </w:t>
      </w:r>
      <w:r w:rsidR="00766DC8" w:rsidRPr="00675C9F">
        <w:rPr>
          <w:sz w:val="28"/>
          <w:szCs w:val="28"/>
        </w:rPr>
        <w:t xml:space="preserve">за </w:t>
      </w:r>
      <w:r w:rsidR="00C766A5">
        <w:rPr>
          <w:sz w:val="28"/>
          <w:szCs w:val="28"/>
        </w:rPr>
        <w:t>2016</w:t>
      </w:r>
      <w:r w:rsidR="009C352A">
        <w:rPr>
          <w:sz w:val="28"/>
          <w:szCs w:val="28"/>
        </w:rPr>
        <w:t xml:space="preserve"> </w:t>
      </w:r>
      <w:r w:rsidR="00C766A5">
        <w:rPr>
          <w:sz w:val="28"/>
          <w:szCs w:val="28"/>
        </w:rPr>
        <w:t>–</w:t>
      </w:r>
      <w:r w:rsidR="009C352A">
        <w:rPr>
          <w:sz w:val="28"/>
          <w:szCs w:val="28"/>
        </w:rPr>
        <w:t xml:space="preserve"> </w:t>
      </w:r>
      <w:r w:rsidR="00766DC8">
        <w:rPr>
          <w:sz w:val="28"/>
          <w:szCs w:val="28"/>
        </w:rPr>
        <w:t>2019</w:t>
      </w:r>
      <w:r w:rsidR="00C766A5">
        <w:rPr>
          <w:sz w:val="28"/>
          <w:szCs w:val="28"/>
        </w:rPr>
        <w:t xml:space="preserve"> </w:t>
      </w:r>
      <w:r w:rsidR="00766DC8">
        <w:rPr>
          <w:sz w:val="28"/>
          <w:szCs w:val="28"/>
        </w:rPr>
        <w:t>год</w:t>
      </w:r>
      <w:r w:rsidR="009C352A">
        <w:rPr>
          <w:sz w:val="28"/>
          <w:szCs w:val="28"/>
        </w:rPr>
        <w:t>ы</w:t>
      </w:r>
      <w:r w:rsidR="00766DC8" w:rsidRPr="006D1824">
        <w:rPr>
          <w:sz w:val="28"/>
          <w:szCs w:val="28"/>
        </w:rPr>
        <w:t>, проведенной в</w:t>
      </w:r>
      <w:r w:rsidR="00766DC8" w:rsidRPr="006D58F7">
        <w:rPr>
          <w:sz w:val="28"/>
          <w:szCs w:val="28"/>
        </w:rPr>
        <w:t xml:space="preserve"> </w:t>
      </w:r>
      <w:r w:rsidR="00C766A5">
        <w:rPr>
          <w:sz w:val="28"/>
          <w:szCs w:val="28"/>
        </w:rPr>
        <w:t>Профессиональном образовательном учреждении</w:t>
      </w:r>
      <w:r w:rsidR="00C766A5" w:rsidRPr="00C766A5">
        <w:rPr>
          <w:sz w:val="28"/>
          <w:szCs w:val="28"/>
        </w:rPr>
        <w:t xml:space="preserve"> «Интинская автомобильная школа Общероссийской общественно-государственной организации «Добровольное общество содействия армии, авиации и флоту</w:t>
      </w:r>
      <w:proofErr w:type="gramEnd"/>
      <w:r w:rsidR="00C766A5" w:rsidRPr="00C766A5">
        <w:rPr>
          <w:sz w:val="28"/>
          <w:szCs w:val="28"/>
        </w:rPr>
        <w:t xml:space="preserve"> России»</w:t>
      </w:r>
      <w:r w:rsidR="00B00559">
        <w:rPr>
          <w:sz w:val="28"/>
          <w:szCs w:val="28"/>
        </w:rPr>
        <w:t>;</w:t>
      </w:r>
    </w:p>
    <w:p w:rsidR="00482DE7" w:rsidRDefault="007D0F75" w:rsidP="0018156F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материалы выездной </w:t>
      </w:r>
      <w:r w:rsidR="00B94187">
        <w:rPr>
          <w:sz w:val="28"/>
          <w:szCs w:val="28"/>
        </w:rPr>
        <w:t xml:space="preserve">плановой проверки </w:t>
      </w:r>
      <w:r w:rsidR="00A54D0C" w:rsidRPr="00A54D0C">
        <w:rPr>
          <w:sz w:val="28"/>
          <w:szCs w:val="28"/>
        </w:rPr>
        <w:t>предоставления и использования иных межбюджетных трансфертов из федерального бюджета на реализацию национального проекта «Безопасные и качественные автомобильные дороги»</w:t>
      </w:r>
      <w:r w:rsidR="00A54D0C">
        <w:rPr>
          <w:sz w:val="28"/>
          <w:szCs w:val="28"/>
        </w:rPr>
        <w:t xml:space="preserve"> </w:t>
      </w:r>
      <w:r w:rsidR="00632C1C" w:rsidRPr="00675C9F">
        <w:rPr>
          <w:sz w:val="28"/>
          <w:szCs w:val="28"/>
        </w:rPr>
        <w:t xml:space="preserve">за </w:t>
      </w:r>
      <w:r w:rsidR="00A54D0C">
        <w:rPr>
          <w:sz w:val="28"/>
          <w:szCs w:val="28"/>
        </w:rPr>
        <w:t>2019 год</w:t>
      </w:r>
      <w:r w:rsidR="00766DC8" w:rsidRPr="006D1824">
        <w:rPr>
          <w:sz w:val="28"/>
          <w:szCs w:val="28"/>
        </w:rPr>
        <w:t>, проведенной в</w:t>
      </w:r>
      <w:r w:rsidR="00766DC8" w:rsidRPr="006D58F7">
        <w:rPr>
          <w:sz w:val="28"/>
          <w:szCs w:val="28"/>
        </w:rPr>
        <w:t xml:space="preserve"> </w:t>
      </w:r>
      <w:r w:rsidR="00A54D0C">
        <w:rPr>
          <w:sz w:val="28"/>
          <w:szCs w:val="28"/>
        </w:rPr>
        <w:t>Государственном казенном</w:t>
      </w:r>
      <w:r w:rsidR="00A54D0C" w:rsidRPr="00A54D0C">
        <w:rPr>
          <w:sz w:val="28"/>
          <w:szCs w:val="28"/>
        </w:rPr>
        <w:t xml:space="preserve"> учрежден</w:t>
      </w:r>
      <w:r w:rsidR="00A54D0C">
        <w:rPr>
          <w:sz w:val="28"/>
          <w:szCs w:val="28"/>
        </w:rPr>
        <w:t>ии</w:t>
      </w:r>
      <w:r w:rsidR="00A54D0C" w:rsidRPr="00A54D0C">
        <w:rPr>
          <w:sz w:val="28"/>
          <w:szCs w:val="28"/>
        </w:rPr>
        <w:t xml:space="preserve"> Республики Коми «Управление автомоби</w:t>
      </w:r>
      <w:r w:rsidR="00A54D0C">
        <w:rPr>
          <w:sz w:val="28"/>
          <w:szCs w:val="28"/>
        </w:rPr>
        <w:t>льных дорог Республики Коми»</w:t>
      </w:r>
      <w:r w:rsidR="00B94187">
        <w:rPr>
          <w:sz w:val="28"/>
          <w:szCs w:val="28"/>
        </w:rPr>
        <w:t>;</w:t>
      </w:r>
    </w:p>
    <w:p w:rsidR="00E07561" w:rsidRDefault="00E07561" w:rsidP="0018156F">
      <w:pPr>
        <w:spacing w:line="312" w:lineRule="auto"/>
        <w:ind w:firstLine="709"/>
        <w:jc w:val="both"/>
        <w:rPr>
          <w:sz w:val="28"/>
          <w:szCs w:val="28"/>
        </w:rPr>
      </w:pPr>
      <w:r w:rsidRPr="00E07561">
        <w:rPr>
          <w:sz w:val="28"/>
          <w:szCs w:val="28"/>
        </w:rPr>
        <w:t xml:space="preserve">- доклад об исполнении протокольных поручений Контрольной комиссии УФК по Республике Коми за </w:t>
      </w:r>
      <w:r w:rsidR="00A54D0C">
        <w:rPr>
          <w:sz w:val="28"/>
          <w:szCs w:val="28"/>
        </w:rPr>
        <w:t>март</w:t>
      </w:r>
      <w:bookmarkStart w:id="0" w:name="_GoBack"/>
      <w:bookmarkEnd w:id="0"/>
      <w:r w:rsidR="00B94187">
        <w:rPr>
          <w:sz w:val="28"/>
          <w:szCs w:val="28"/>
        </w:rPr>
        <w:t xml:space="preserve"> 2020</w:t>
      </w:r>
      <w:r w:rsidRPr="00E07561">
        <w:rPr>
          <w:sz w:val="28"/>
          <w:szCs w:val="28"/>
        </w:rPr>
        <w:t xml:space="preserve"> года.</w:t>
      </w:r>
    </w:p>
    <w:p w:rsidR="00DC5861" w:rsidRDefault="0048316F" w:rsidP="0018156F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Pr="00675BCA">
        <w:rPr>
          <w:sz w:val="28"/>
          <w:szCs w:val="28"/>
        </w:rPr>
        <w:t xml:space="preserve"> принят</w:t>
      </w:r>
      <w:r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11D41"/>
    <w:rsid w:val="00020A54"/>
    <w:rsid w:val="00021ECD"/>
    <w:rsid w:val="00027A4F"/>
    <w:rsid w:val="00027DC9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8156F"/>
    <w:rsid w:val="001973ED"/>
    <w:rsid w:val="001A6C91"/>
    <w:rsid w:val="001E70A3"/>
    <w:rsid w:val="00203BF7"/>
    <w:rsid w:val="00224E6C"/>
    <w:rsid w:val="0024635E"/>
    <w:rsid w:val="00280F89"/>
    <w:rsid w:val="002B087E"/>
    <w:rsid w:val="002C3AE8"/>
    <w:rsid w:val="003017E2"/>
    <w:rsid w:val="00322337"/>
    <w:rsid w:val="00333422"/>
    <w:rsid w:val="00351BAE"/>
    <w:rsid w:val="00365949"/>
    <w:rsid w:val="00374571"/>
    <w:rsid w:val="00377143"/>
    <w:rsid w:val="003B325F"/>
    <w:rsid w:val="003B3E35"/>
    <w:rsid w:val="003E0B31"/>
    <w:rsid w:val="003F04A0"/>
    <w:rsid w:val="004067C9"/>
    <w:rsid w:val="00431C6D"/>
    <w:rsid w:val="00440E88"/>
    <w:rsid w:val="00456616"/>
    <w:rsid w:val="00482DE7"/>
    <w:rsid w:val="0048316F"/>
    <w:rsid w:val="00490FE7"/>
    <w:rsid w:val="0049768D"/>
    <w:rsid w:val="004A7238"/>
    <w:rsid w:val="004C38FA"/>
    <w:rsid w:val="00502A8F"/>
    <w:rsid w:val="00556AE9"/>
    <w:rsid w:val="005635E1"/>
    <w:rsid w:val="005768C0"/>
    <w:rsid w:val="005C02AD"/>
    <w:rsid w:val="005D1CCA"/>
    <w:rsid w:val="005F40EA"/>
    <w:rsid w:val="00611277"/>
    <w:rsid w:val="00617E43"/>
    <w:rsid w:val="0062700F"/>
    <w:rsid w:val="00631BB4"/>
    <w:rsid w:val="00632C1C"/>
    <w:rsid w:val="00636565"/>
    <w:rsid w:val="006373E5"/>
    <w:rsid w:val="0064549B"/>
    <w:rsid w:val="006509D7"/>
    <w:rsid w:val="006548E7"/>
    <w:rsid w:val="00675BCA"/>
    <w:rsid w:val="00686497"/>
    <w:rsid w:val="006865AB"/>
    <w:rsid w:val="00691C1A"/>
    <w:rsid w:val="00696068"/>
    <w:rsid w:val="006A06C6"/>
    <w:rsid w:val="006A4DEA"/>
    <w:rsid w:val="006B7497"/>
    <w:rsid w:val="006C012E"/>
    <w:rsid w:val="006E2A90"/>
    <w:rsid w:val="006F6E8F"/>
    <w:rsid w:val="00713B0F"/>
    <w:rsid w:val="007468E1"/>
    <w:rsid w:val="00753C21"/>
    <w:rsid w:val="00766DC8"/>
    <w:rsid w:val="00781BCD"/>
    <w:rsid w:val="00785D48"/>
    <w:rsid w:val="007A0D79"/>
    <w:rsid w:val="007A4465"/>
    <w:rsid w:val="007A633E"/>
    <w:rsid w:val="007D0F75"/>
    <w:rsid w:val="007D29A1"/>
    <w:rsid w:val="00831544"/>
    <w:rsid w:val="00834956"/>
    <w:rsid w:val="008720CE"/>
    <w:rsid w:val="00877143"/>
    <w:rsid w:val="008904B5"/>
    <w:rsid w:val="008B2A2C"/>
    <w:rsid w:val="008E0D62"/>
    <w:rsid w:val="00920B5A"/>
    <w:rsid w:val="00964B13"/>
    <w:rsid w:val="00975750"/>
    <w:rsid w:val="009913DF"/>
    <w:rsid w:val="009A0B34"/>
    <w:rsid w:val="009C352A"/>
    <w:rsid w:val="009E1C3D"/>
    <w:rsid w:val="009E3501"/>
    <w:rsid w:val="00A12644"/>
    <w:rsid w:val="00A24960"/>
    <w:rsid w:val="00A25A9F"/>
    <w:rsid w:val="00A310F4"/>
    <w:rsid w:val="00A54D0C"/>
    <w:rsid w:val="00A66CA5"/>
    <w:rsid w:val="00A86079"/>
    <w:rsid w:val="00A87D30"/>
    <w:rsid w:val="00A917D3"/>
    <w:rsid w:val="00A9188A"/>
    <w:rsid w:val="00AB03D2"/>
    <w:rsid w:val="00AF4706"/>
    <w:rsid w:val="00B00559"/>
    <w:rsid w:val="00B21BB5"/>
    <w:rsid w:val="00B35990"/>
    <w:rsid w:val="00B44627"/>
    <w:rsid w:val="00B54618"/>
    <w:rsid w:val="00B62E59"/>
    <w:rsid w:val="00B66FB7"/>
    <w:rsid w:val="00B77A3C"/>
    <w:rsid w:val="00B87DE1"/>
    <w:rsid w:val="00B94187"/>
    <w:rsid w:val="00BA2C8E"/>
    <w:rsid w:val="00BA5DAF"/>
    <w:rsid w:val="00BB0CB2"/>
    <w:rsid w:val="00BC05E9"/>
    <w:rsid w:val="00BD17A7"/>
    <w:rsid w:val="00BD6FDB"/>
    <w:rsid w:val="00BE0F4D"/>
    <w:rsid w:val="00BE1A47"/>
    <w:rsid w:val="00C060C2"/>
    <w:rsid w:val="00C0744B"/>
    <w:rsid w:val="00C13828"/>
    <w:rsid w:val="00C35C2E"/>
    <w:rsid w:val="00C766A5"/>
    <w:rsid w:val="00C817F4"/>
    <w:rsid w:val="00C82672"/>
    <w:rsid w:val="00C86AFD"/>
    <w:rsid w:val="00C87699"/>
    <w:rsid w:val="00CC1CEC"/>
    <w:rsid w:val="00CC7ED4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DF64C6"/>
    <w:rsid w:val="00E07561"/>
    <w:rsid w:val="00E1143E"/>
    <w:rsid w:val="00E31FF1"/>
    <w:rsid w:val="00EC04A5"/>
    <w:rsid w:val="00EF3E07"/>
    <w:rsid w:val="00F13389"/>
    <w:rsid w:val="00F13DA6"/>
    <w:rsid w:val="00F140A1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D25B5"/>
    <w:rsid w:val="00FD3CD6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34777-B323-47D6-828B-741B610E1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Пятницкая Виктория Сергеевна</cp:lastModifiedBy>
  <cp:revision>54</cp:revision>
  <dcterms:created xsi:type="dcterms:W3CDTF">2019-04-26T08:37:00Z</dcterms:created>
  <dcterms:modified xsi:type="dcterms:W3CDTF">2020-04-20T08:45:00Z</dcterms:modified>
</cp:coreProperties>
</file>