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440E88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06 апреля</w:t>
      </w:r>
      <w:bookmarkStart w:id="0" w:name="_GoBack"/>
      <w:bookmarkEnd w:id="0"/>
      <w:r w:rsidR="00631BB4">
        <w:rPr>
          <w:sz w:val="28"/>
          <w:szCs w:val="28"/>
        </w:rPr>
        <w:t xml:space="preserve"> </w:t>
      </w:r>
      <w:r w:rsidR="006548E7">
        <w:rPr>
          <w:sz w:val="28"/>
          <w:szCs w:val="28"/>
        </w:rPr>
        <w:t>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 w:rsidR="00BD6FDB">
        <w:rPr>
          <w:sz w:val="28"/>
          <w:szCs w:val="28"/>
        </w:rPr>
        <w:t>С.В. Денисенко.</w:t>
      </w:r>
      <w:r w:rsidR="000748A9">
        <w:rPr>
          <w:sz w:val="28"/>
          <w:szCs w:val="28"/>
        </w:rPr>
        <w:t xml:space="preserve"> На заседании были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r w:rsidR="000748A9">
        <w:rPr>
          <w:sz w:val="28"/>
          <w:szCs w:val="28"/>
        </w:rPr>
        <w:t>в финансово-бюджетной сфере</w:t>
      </w:r>
      <w:r w:rsidR="00BB0CB2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0748A9"/>
    <w:rsid w:val="000E4A50"/>
    <w:rsid w:val="001A6C91"/>
    <w:rsid w:val="00333422"/>
    <w:rsid w:val="00440E88"/>
    <w:rsid w:val="005768C0"/>
    <w:rsid w:val="00631BB4"/>
    <w:rsid w:val="006548E7"/>
    <w:rsid w:val="006A06C6"/>
    <w:rsid w:val="006C012E"/>
    <w:rsid w:val="00831544"/>
    <w:rsid w:val="009E1C3D"/>
    <w:rsid w:val="00A917D3"/>
    <w:rsid w:val="00B54618"/>
    <w:rsid w:val="00B87DE1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D71DE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20</cp:revision>
  <dcterms:created xsi:type="dcterms:W3CDTF">2016-12-12T09:19:00Z</dcterms:created>
  <dcterms:modified xsi:type="dcterms:W3CDTF">2017-04-07T06:35:00Z</dcterms:modified>
</cp:coreProperties>
</file>