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7E021A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BC05E9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внеплановое </w:t>
      </w:r>
      <w:bookmarkStart w:id="0" w:name="_GoBack"/>
      <w:bookmarkEnd w:id="0"/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>С.В. Денисенко.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F13389">
        <w:rPr>
          <w:sz w:val="28"/>
          <w:szCs w:val="28"/>
        </w:rPr>
        <w:t>:</w:t>
      </w:r>
    </w:p>
    <w:p w:rsidR="007E021A" w:rsidRDefault="00365949" w:rsidP="00C876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021A">
        <w:rPr>
          <w:sz w:val="28"/>
          <w:szCs w:val="28"/>
        </w:rPr>
        <w:t>материалы</w:t>
      </w:r>
      <w:r w:rsidR="007E021A" w:rsidRPr="007E021A">
        <w:rPr>
          <w:sz w:val="28"/>
          <w:szCs w:val="28"/>
        </w:rPr>
        <w:t xml:space="preserve"> выездной плановой проверки</w:t>
      </w:r>
      <w:r w:rsidR="007E021A">
        <w:rPr>
          <w:sz w:val="28"/>
          <w:szCs w:val="28"/>
        </w:rPr>
        <w:t xml:space="preserve"> </w:t>
      </w:r>
      <w:r w:rsidR="007E021A" w:rsidRPr="007E021A">
        <w:rPr>
          <w:sz w:val="28"/>
          <w:szCs w:val="28"/>
        </w:rPr>
        <w:t>предоставления и использования субсидий из федерального бюджета на поддержку государственных программ субъектов Российской Федерации и муниципальных программ формирования современной городской среды за 2018 год</w:t>
      </w:r>
      <w:r w:rsidR="007E021A">
        <w:rPr>
          <w:sz w:val="28"/>
          <w:szCs w:val="28"/>
        </w:rPr>
        <w:t>,</w:t>
      </w:r>
      <w:r w:rsidR="007E021A" w:rsidRPr="007E021A">
        <w:rPr>
          <w:sz w:val="28"/>
          <w:szCs w:val="28"/>
        </w:rPr>
        <w:t xml:space="preserve"> </w:t>
      </w:r>
      <w:r w:rsidR="007E021A" w:rsidRPr="007E021A">
        <w:rPr>
          <w:sz w:val="28"/>
          <w:szCs w:val="28"/>
        </w:rPr>
        <w:t>проведен</w:t>
      </w:r>
      <w:r w:rsidR="007E021A">
        <w:rPr>
          <w:sz w:val="28"/>
          <w:szCs w:val="28"/>
        </w:rPr>
        <w:t>ной в</w:t>
      </w:r>
      <w:r w:rsidR="007E021A" w:rsidRPr="007E021A">
        <w:rPr>
          <w:sz w:val="28"/>
          <w:szCs w:val="28"/>
        </w:rPr>
        <w:t xml:space="preserve"> Министерств</w:t>
      </w:r>
      <w:r w:rsidR="007E021A">
        <w:rPr>
          <w:sz w:val="28"/>
          <w:szCs w:val="28"/>
        </w:rPr>
        <w:t>е</w:t>
      </w:r>
      <w:r w:rsidR="007E021A" w:rsidRPr="007E021A">
        <w:rPr>
          <w:sz w:val="28"/>
          <w:szCs w:val="28"/>
        </w:rPr>
        <w:t xml:space="preserve"> энергетики, жилищно-коммунального хозя</w:t>
      </w:r>
      <w:r w:rsidR="007E021A">
        <w:rPr>
          <w:sz w:val="28"/>
          <w:szCs w:val="28"/>
        </w:rPr>
        <w:t>йства и тарифов Республики Коми;</w:t>
      </w:r>
    </w:p>
    <w:p w:rsidR="00365949" w:rsidRDefault="00365949" w:rsidP="00C876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021A" w:rsidRPr="007E021A">
        <w:rPr>
          <w:sz w:val="28"/>
          <w:szCs w:val="28"/>
        </w:rPr>
        <w:t>материал</w:t>
      </w:r>
      <w:r w:rsidR="007E021A">
        <w:rPr>
          <w:sz w:val="28"/>
          <w:szCs w:val="28"/>
        </w:rPr>
        <w:t>ы</w:t>
      </w:r>
      <w:r w:rsidR="007E021A" w:rsidRPr="007E021A">
        <w:rPr>
          <w:sz w:val="28"/>
          <w:szCs w:val="28"/>
        </w:rPr>
        <w:t xml:space="preserve"> выездной плановой проверки</w:t>
      </w:r>
      <w:r w:rsidR="007E021A">
        <w:rPr>
          <w:sz w:val="28"/>
          <w:szCs w:val="28"/>
        </w:rPr>
        <w:t xml:space="preserve"> </w:t>
      </w:r>
      <w:r w:rsidR="007E021A" w:rsidRPr="007E021A">
        <w:rPr>
          <w:sz w:val="28"/>
          <w:szCs w:val="28"/>
        </w:rPr>
        <w:t>предоставления и использования субсидий из федерального бюджета на поддержку государственных программ субъектов Российской Федерации и муниципальных программ формирования современной городской среды за 2018 год, проведенной</w:t>
      </w:r>
      <w:r w:rsidR="007E021A">
        <w:rPr>
          <w:sz w:val="28"/>
          <w:szCs w:val="28"/>
        </w:rPr>
        <w:t xml:space="preserve"> в</w:t>
      </w:r>
      <w:r w:rsidR="007E021A" w:rsidRPr="007E021A">
        <w:rPr>
          <w:sz w:val="28"/>
          <w:szCs w:val="28"/>
        </w:rPr>
        <w:t xml:space="preserve"> Администрации</w:t>
      </w:r>
      <w:r w:rsidR="007E021A">
        <w:rPr>
          <w:sz w:val="28"/>
          <w:szCs w:val="28"/>
        </w:rPr>
        <w:t xml:space="preserve"> муниципального района «Печора»;</w:t>
      </w:r>
    </w:p>
    <w:p w:rsidR="007E021A" w:rsidRDefault="007E021A" w:rsidP="00C876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021A">
        <w:rPr>
          <w:sz w:val="28"/>
          <w:szCs w:val="28"/>
        </w:rPr>
        <w:t>материалов выездной плановой проверки</w:t>
      </w:r>
      <w:r>
        <w:rPr>
          <w:sz w:val="28"/>
          <w:szCs w:val="28"/>
        </w:rPr>
        <w:t xml:space="preserve"> </w:t>
      </w:r>
      <w:r w:rsidRPr="007E021A">
        <w:rPr>
          <w:sz w:val="28"/>
          <w:szCs w:val="28"/>
        </w:rPr>
        <w:t>предоставления и использования субсидий из федерального бюджета на поддержку государственных программ субъектов Российской Федерации и муниципальных программ формирования современной городской среды за 2018 год, проведенной</w:t>
      </w:r>
      <w:r>
        <w:rPr>
          <w:sz w:val="28"/>
          <w:szCs w:val="28"/>
        </w:rPr>
        <w:t xml:space="preserve"> в</w:t>
      </w:r>
      <w:r w:rsidRPr="007E021A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и</w:t>
      </w:r>
      <w:r w:rsidRPr="007E021A">
        <w:rPr>
          <w:sz w:val="28"/>
          <w:szCs w:val="28"/>
        </w:rPr>
        <w:t xml:space="preserve"> жилищно-коммунального хозяйства Администрации муниципального образования городского округа «Сыктывкар».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27A4F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A6C91"/>
    <w:rsid w:val="001E70A3"/>
    <w:rsid w:val="00203BF7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7143"/>
    <w:rsid w:val="003B325F"/>
    <w:rsid w:val="003F04A0"/>
    <w:rsid w:val="004067C9"/>
    <w:rsid w:val="00431C6D"/>
    <w:rsid w:val="00440E88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277"/>
    <w:rsid w:val="0062700F"/>
    <w:rsid w:val="00631BB4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753C21"/>
    <w:rsid w:val="007A4465"/>
    <w:rsid w:val="007E021A"/>
    <w:rsid w:val="00831544"/>
    <w:rsid w:val="00834956"/>
    <w:rsid w:val="008720CE"/>
    <w:rsid w:val="00877143"/>
    <w:rsid w:val="008904B5"/>
    <w:rsid w:val="008B2A2C"/>
    <w:rsid w:val="00920B5A"/>
    <w:rsid w:val="009913DF"/>
    <w:rsid w:val="009A0B34"/>
    <w:rsid w:val="009E1C3D"/>
    <w:rsid w:val="00A12644"/>
    <w:rsid w:val="00A24960"/>
    <w:rsid w:val="00A25A9F"/>
    <w:rsid w:val="00A310F4"/>
    <w:rsid w:val="00A66CA5"/>
    <w:rsid w:val="00A86079"/>
    <w:rsid w:val="00A87D30"/>
    <w:rsid w:val="00A917D3"/>
    <w:rsid w:val="00AF4706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13828"/>
    <w:rsid w:val="00C817F4"/>
    <w:rsid w:val="00C86AFD"/>
    <w:rsid w:val="00C87699"/>
    <w:rsid w:val="00CC1CEC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C04A5"/>
    <w:rsid w:val="00EF3E07"/>
    <w:rsid w:val="00F13389"/>
    <w:rsid w:val="00F13DA6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Торлопова Александра Павловна</cp:lastModifiedBy>
  <cp:revision>5</cp:revision>
  <dcterms:created xsi:type="dcterms:W3CDTF">2019-04-26T08:37:00Z</dcterms:created>
  <dcterms:modified xsi:type="dcterms:W3CDTF">2019-05-13T07:01:00Z</dcterms:modified>
</cp:coreProperties>
</file>