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B21BB5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BC05E9">
        <w:rPr>
          <w:sz w:val="28"/>
          <w:szCs w:val="28"/>
        </w:rPr>
        <w:t xml:space="preserve"> </w:t>
      </w:r>
      <w:r w:rsidR="00224E6C">
        <w:rPr>
          <w:sz w:val="28"/>
          <w:szCs w:val="28"/>
        </w:rPr>
        <w:t>мая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365949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выездной плановой проверки</w:t>
      </w:r>
      <w:r w:rsidR="00B21BB5" w:rsidRPr="00B21BB5">
        <w:rPr>
          <w:sz w:val="28"/>
          <w:szCs w:val="28"/>
        </w:rPr>
        <w:t xml:space="preserve">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планировании и осуществлении отдельных закупок для обеспечения федеральных нужд за период 2017 – ис</w:t>
      </w:r>
      <w:r w:rsidR="001973ED">
        <w:rPr>
          <w:sz w:val="28"/>
          <w:szCs w:val="28"/>
        </w:rPr>
        <w:t>текший период 2019 гг. проведенной</w:t>
      </w:r>
      <w:r w:rsidR="00B21BB5" w:rsidRPr="00B21BB5">
        <w:rPr>
          <w:sz w:val="28"/>
          <w:szCs w:val="28"/>
        </w:rPr>
        <w:t xml:space="preserve"> в Министерстве внутренних дел по Республике Коми</w:t>
      </w:r>
      <w:r w:rsidR="00636565">
        <w:rPr>
          <w:sz w:val="28"/>
          <w:szCs w:val="28"/>
        </w:rPr>
        <w:t>;</w:t>
      </w:r>
      <w:proofErr w:type="gramEnd"/>
    </w:p>
    <w:p w:rsidR="00636565" w:rsidRDefault="00636565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636565">
        <w:t xml:space="preserve"> </w:t>
      </w:r>
      <w:r w:rsidR="00456616">
        <w:rPr>
          <w:sz w:val="28"/>
          <w:szCs w:val="28"/>
        </w:rPr>
        <w:t>материалы выездной плановой проверки</w:t>
      </w:r>
      <w:r w:rsidR="007468E1" w:rsidRPr="007468E1">
        <w:rPr>
          <w:sz w:val="28"/>
          <w:szCs w:val="28"/>
        </w:rPr>
        <w:t xml:space="preserve"> предоставления и использования субсидий, а также иных межбюджетных трансфертов из федерального бюджета на возмещение части процентной ставки по инвестиционным кредитам (займам) в агропромышленном комплексе в рамках государственной программы Российской Федерации «Государственная программа развития сельского хозяйства и регулирования рынков сельскохозяйственной продукции, сырья и продовольствия на 2013-2020 </w:t>
      </w:r>
      <w:r w:rsidR="00456616">
        <w:rPr>
          <w:sz w:val="28"/>
          <w:szCs w:val="28"/>
        </w:rPr>
        <w:t>годы» за 2017-2018 гг. проведенной</w:t>
      </w:r>
      <w:r w:rsidR="007468E1" w:rsidRPr="007468E1">
        <w:rPr>
          <w:sz w:val="28"/>
          <w:szCs w:val="28"/>
        </w:rPr>
        <w:t xml:space="preserve"> в Министерстве сельского хозяйства и потребительского</w:t>
      </w:r>
      <w:proofErr w:type="gramEnd"/>
      <w:r w:rsidR="007468E1" w:rsidRPr="007468E1">
        <w:rPr>
          <w:sz w:val="28"/>
          <w:szCs w:val="28"/>
        </w:rPr>
        <w:t xml:space="preserve"> рынка Республики Коми</w:t>
      </w:r>
      <w:r w:rsidR="00456616">
        <w:rPr>
          <w:sz w:val="28"/>
          <w:szCs w:val="28"/>
        </w:rPr>
        <w:t>;</w:t>
      </w:r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7468E1">
        <w:t xml:space="preserve"> </w:t>
      </w:r>
      <w:r w:rsidR="00456616">
        <w:rPr>
          <w:sz w:val="28"/>
          <w:szCs w:val="28"/>
        </w:rPr>
        <w:t>материалы выездной плановой проверки</w:t>
      </w:r>
      <w:r w:rsidRPr="007468E1">
        <w:rPr>
          <w:sz w:val="28"/>
          <w:szCs w:val="28"/>
        </w:rPr>
        <w:t xml:space="preserve"> использования средств Государственной корпорации – Фонда содействия реформированию жилищно-коммунального хозяйства, предоставленных для переселения граждан из аварийного жилищного фонда и проведения капитального ремонта многоквартирных домов в рамках государственной программы Российской Федерации «Обеспечение доступным и комфортным жильем и коммунальными услугами граждан Российской </w:t>
      </w:r>
      <w:r w:rsidR="00456616">
        <w:rPr>
          <w:sz w:val="28"/>
          <w:szCs w:val="28"/>
        </w:rPr>
        <w:t>Федерации» за 2018 год проведенной</w:t>
      </w:r>
      <w:r w:rsidRPr="007468E1">
        <w:rPr>
          <w:sz w:val="28"/>
          <w:szCs w:val="28"/>
        </w:rPr>
        <w:t xml:space="preserve"> в Администрации муниципального образования муниципального района «</w:t>
      </w:r>
      <w:proofErr w:type="spellStart"/>
      <w:r w:rsidRPr="007468E1">
        <w:rPr>
          <w:sz w:val="28"/>
          <w:szCs w:val="28"/>
        </w:rPr>
        <w:t>Сыктывдинский</w:t>
      </w:r>
      <w:proofErr w:type="spellEnd"/>
      <w:r w:rsidRPr="007468E1">
        <w:rPr>
          <w:sz w:val="28"/>
          <w:szCs w:val="28"/>
        </w:rPr>
        <w:t>»</w:t>
      </w:r>
      <w:r w:rsidR="00456616">
        <w:rPr>
          <w:sz w:val="28"/>
          <w:szCs w:val="28"/>
        </w:rPr>
        <w:t>;</w:t>
      </w:r>
      <w:r w:rsidRPr="007468E1">
        <w:rPr>
          <w:sz w:val="28"/>
          <w:szCs w:val="28"/>
        </w:rPr>
        <w:t xml:space="preserve"> </w:t>
      </w:r>
      <w:proofErr w:type="gramEnd"/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56616">
        <w:rPr>
          <w:sz w:val="28"/>
          <w:szCs w:val="28"/>
        </w:rPr>
        <w:t>материалы выездной плановой проверки</w:t>
      </w:r>
      <w:r w:rsidRPr="007468E1">
        <w:rPr>
          <w:sz w:val="28"/>
          <w:szCs w:val="28"/>
        </w:rPr>
        <w:t xml:space="preserve"> использования средств Государственной корпорации - Фонда содействия реформированию жилищно-коммунального хозяйства, предоставленных для переселения граждан из аварийного жилищного фонда и проведения капитального ремонта многоквартирных домов в </w:t>
      </w:r>
      <w:r w:rsidRPr="007468E1">
        <w:rPr>
          <w:sz w:val="28"/>
          <w:szCs w:val="28"/>
        </w:rPr>
        <w:lastRenderedPageBreak/>
        <w:t xml:space="preserve">рамках государственной программы Российской Федерации «Обеспечение доступным и комфортным жильем и коммунальными услугами граждан Российской </w:t>
      </w:r>
      <w:r w:rsidR="00456616">
        <w:rPr>
          <w:sz w:val="28"/>
          <w:szCs w:val="28"/>
        </w:rPr>
        <w:t>Федерации» за 2018 год проведенной</w:t>
      </w:r>
      <w:r w:rsidRPr="007468E1">
        <w:rPr>
          <w:sz w:val="28"/>
          <w:szCs w:val="28"/>
        </w:rPr>
        <w:t xml:space="preserve"> в Администрации муниципального района «Печора»</w:t>
      </w:r>
      <w:r w:rsidR="00456616">
        <w:rPr>
          <w:sz w:val="28"/>
          <w:szCs w:val="28"/>
        </w:rPr>
        <w:t>;</w:t>
      </w:r>
      <w:r w:rsidRPr="007468E1">
        <w:rPr>
          <w:sz w:val="28"/>
          <w:szCs w:val="28"/>
        </w:rPr>
        <w:t xml:space="preserve"> </w:t>
      </w:r>
      <w:proofErr w:type="gramEnd"/>
    </w:p>
    <w:p w:rsidR="007468E1" w:rsidRDefault="007468E1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56616">
        <w:rPr>
          <w:sz w:val="28"/>
          <w:szCs w:val="28"/>
        </w:rPr>
        <w:t>материалы выездной плановой проверки</w:t>
      </w:r>
      <w:r w:rsidRPr="007468E1">
        <w:rPr>
          <w:sz w:val="28"/>
          <w:szCs w:val="28"/>
        </w:rPr>
        <w:t xml:space="preserve"> использования средств Государственной корпорации - Фонда содействия реформированию жилищно-коммунального хозяйства, предоставленных для переселения граждан из аварийного жилищного фонда и проведения капитального ремонта многоквартирных домов в рамках государственной программы Российской Федерации «Обеспечение доступным и комфортным жильем и коммунальными услугами граждан Российской </w:t>
      </w:r>
      <w:r w:rsidR="00456616">
        <w:rPr>
          <w:sz w:val="28"/>
          <w:szCs w:val="28"/>
        </w:rPr>
        <w:t>Федерации» за 2018 год проведенной</w:t>
      </w:r>
      <w:r w:rsidRPr="007468E1">
        <w:rPr>
          <w:sz w:val="28"/>
          <w:szCs w:val="28"/>
        </w:rPr>
        <w:t xml:space="preserve"> в Комитете по управлению муниципальной собственностью муниципального района «Печора»</w:t>
      </w:r>
      <w:r w:rsidR="0045661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bookmarkStart w:id="0" w:name="_GoBack"/>
      <w:bookmarkEnd w:id="0"/>
      <w:r>
        <w:rPr>
          <w:sz w:val="28"/>
          <w:szCs w:val="28"/>
        </w:rPr>
        <w:t>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B325F"/>
    <w:rsid w:val="003F04A0"/>
    <w:rsid w:val="004067C9"/>
    <w:rsid w:val="00431C6D"/>
    <w:rsid w:val="00440E88"/>
    <w:rsid w:val="00456616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468E1"/>
    <w:rsid w:val="00753C21"/>
    <w:rsid w:val="007A4465"/>
    <w:rsid w:val="00831544"/>
    <w:rsid w:val="00834956"/>
    <w:rsid w:val="008720CE"/>
    <w:rsid w:val="00877143"/>
    <w:rsid w:val="008904B5"/>
    <w:rsid w:val="008B2A2C"/>
    <w:rsid w:val="00920B5A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13828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12</cp:revision>
  <dcterms:created xsi:type="dcterms:W3CDTF">2019-04-26T08:37:00Z</dcterms:created>
  <dcterms:modified xsi:type="dcterms:W3CDTF">2019-05-24T06:01:00Z</dcterms:modified>
</cp:coreProperties>
</file>